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B2763" w14:textId="77777777" w:rsidR="00712EBD" w:rsidRPr="003E7AC8" w:rsidRDefault="00712EBD" w:rsidP="00712EBD">
      <w:pPr>
        <w:bidi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93"/>
        <w:tblW w:w="10201" w:type="dxa"/>
        <w:tblLayout w:type="fixed"/>
        <w:tblLook w:val="04A0" w:firstRow="1" w:lastRow="0" w:firstColumn="1" w:lastColumn="0" w:noHBand="0" w:noVBand="1"/>
      </w:tblPr>
      <w:tblGrid>
        <w:gridCol w:w="1888"/>
        <w:gridCol w:w="1799"/>
        <w:gridCol w:w="2551"/>
        <w:gridCol w:w="2217"/>
        <w:gridCol w:w="1746"/>
      </w:tblGrid>
      <w:tr w:rsidR="00712EBD" w:rsidRPr="007B2E15" w14:paraId="365B03FB" w14:textId="77777777" w:rsidTr="00712EBD">
        <w:trPr>
          <w:trHeight w:val="516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2E153" w14:textId="77777777" w:rsidR="00712EBD" w:rsidRPr="007B2E15" w:rsidRDefault="00712EBD" w:rsidP="00A06D63">
            <w:pPr>
              <w:pStyle w:val="Header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B2E15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8A1FE29" wp14:editId="39A04A94">
                  <wp:extent cx="647700" cy="628650"/>
                  <wp:effectExtent l="0" t="0" r="0" b="0"/>
                  <wp:docPr id="16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AF742" w14:textId="77777777" w:rsidR="00712EBD" w:rsidRPr="000156AE" w:rsidRDefault="00712EBD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0156AE">
              <w:rPr>
                <w:rFonts w:asciiTheme="majorBidi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6B1B" w14:textId="77777777" w:rsidR="00712EBD" w:rsidRPr="004D599F" w:rsidRDefault="00712EBD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4D599F">
              <w:rPr>
                <w:rFonts w:asciiTheme="majorBidi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7925B343" w14:textId="77777777" w:rsidR="00712EBD" w:rsidRPr="00101237" w:rsidRDefault="00712EBD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4D599F">
              <w:rPr>
                <w:rFonts w:asciiTheme="majorBidi" w:hAnsiTheme="majorBidi" w:cs="B Nazanin"/>
                <w:b/>
                <w:bCs/>
                <w:rtl/>
              </w:rPr>
              <w:t xml:space="preserve">مرکز آموزشی درمانی </w:t>
            </w:r>
            <w:r w:rsidRPr="004D599F">
              <w:rPr>
                <w:rFonts w:asciiTheme="majorBidi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712EBD" w:rsidRPr="007B2E15" w14:paraId="655058C0" w14:textId="77777777" w:rsidTr="00712EBD">
        <w:trPr>
          <w:trHeight w:val="498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48AB9" w14:textId="77777777" w:rsidR="00712EBD" w:rsidRPr="007B2E15" w:rsidRDefault="00712EBD" w:rsidP="00A06D63">
            <w:pPr>
              <w:pStyle w:val="Header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38B" w14:textId="77777777" w:rsidR="00712EBD" w:rsidRPr="005227FB" w:rsidRDefault="00712EBD" w:rsidP="00A06D63">
            <w:pPr>
              <w:pStyle w:val="Footer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تعداد صفحات :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A66" w14:textId="52495838" w:rsidR="00712EBD" w:rsidRPr="005227FB" w:rsidRDefault="00712EBD" w:rsidP="007918A1">
            <w:pPr>
              <w:pStyle w:val="Footer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تاریخ ابلاغ </w:t>
            </w:r>
            <w:r w:rsidRPr="005227FB">
              <w:rPr>
                <w:rFonts w:asciiTheme="majorBidi" w:hAnsiTheme="majorBidi" w:cs="B Nazanin"/>
                <w:b/>
                <w:bCs/>
                <w:rtl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آذر ماه </w:t>
            </w:r>
            <w:r w:rsidR="007918A1" w:rsidRPr="007918A1">
              <w:rPr>
                <w:rFonts w:asciiTheme="majorBidi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8CB" w14:textId="4BBEBE81" w:rsidR="00712EBD" w:rsidRPr="005227FB" w:rsidRDefault="00712EBD" w:rsidP="007918A1">
            <w:pPr>
              <w:pStyle w:val="Footer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A67934">
              <w:rPr>
                <w:rFonts w:asciiTheme="majorBidi" w:hAnsiTheme="majorBidi" w:cs="B Nazanin" w:hint="cs"/>
                <w:b/>
                <w:bCs/>
                <w:rtl/>
              </w:rPr>
              <w:t xml:space="preserve">بازنگری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آبان ماه </w:t>
            </w:r>
            <w:r w:rsidR="007918A1" w:rsidRPr="007918A1">
              <w:rPr>
                <w:rFonts w:cs="B Nazanin"/>
                <w:b/>
                <w:bCs/>
                <w:lang w:bidi="fa-IR"/>
              </w:rPr>
              <w:t>1403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75D" w14:textId="6EEF4CA3" w:rsidR="00712EBD" w:rsidRPr="005227FB" w:rsidRDefault="00712EBD" w:rsidP="00A67934">
            <w:pPr>
              <w:pStyle w:val="Footer"/>
              <w:bidi w:val="0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rtl/>
              </w:rPr>
              <w:t>شماره</w:t>
            </w:r>
            <w:r>
              <w:rPr>
                <w:rFonts w:asciiTheme="majorBidi" w:hAnsiTheme="majorBidi" w:cs="B Nazanin"/>
                <w:b/>
                <w:bCs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سند</w:t>
            </w:r>
            <w:r>
              <w:rPr>
                <w:rFonts w:asciiTheme="majorBidi" w:hAnsiTheme="majorBidi" w:cs="B Nazanin"/>
                <w:b/>
                <w:bCs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P/01005/</w:t>
            </w:r>
            <w:r w:rsidR="00A67934">
              <w:rPr>
                <w:rFonts w:cs="B Nazanin"/>
                <w:b/>
                <w:bCs/>
                <w:lang w:bidi="fa-IR"/>
              </w:rPr>
              <w:t>0</w:t>
            </w:r>
            <w:r w:rsidR="007918A1">
              <w:rPr>
                <w:rFonts w:cs="B Nazanin"/>
                <w:b/>
                <w:bCs/>
                <w:lang w:bidi="fa-IR"/>
              </w:rPr>
              <w:t>3</w:t>
            </w:r>
          </w:p>
        </w:tc>
      </w:tr>
      <w:tr w:rsidR="00712EBD" w:rsidRPr="007B2E15" w14:paraId="2D285F2C" w14:textId="77777777" w:rsidTr="00712EBD">
        <w:trPr>
          <w:trHeight w:val="459"/>
        </w:trPr>
        <w:tc>
          <w:tcPr>
            <w:tcW w:w="102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FE8" w14:textId="77777777" w:rsidR="00712EBD" w:rsidRPr="004D599F" w:rsidRDefault="00712EBD" w:rsidP="00A06D63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9E7E1" wp14:editId="752193F4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23715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SEFwIAADY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Bk&#10;jRSEFwIAADY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خط مشی :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مدیریت پیشگیرانه خطر برای اجتناب از رخداد وقایع ناخواسته ناشی از ارائه خدمات / مراقبت سلامت </w:t>
            </w:r>
          </w:p>
        </w:tc>
      </w:tr>
    </w:tbl>
    <w:p w14:paraId="00D7F74D" w14:textId="77777777" w:rsidR="00712EBD" w:rsidRPr="004E5406" w:rsidRDefault="00712EBD" w:rsidP="00712EB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5406">
        <w:rPr>
          <w:rFonts w:cs="B Nazanin" w:hint="cs"/>
          <w:b/>
          <w:bCs/>
          <w:sz w:val="24"/>
          <w:szCs w:val="24"/>
          <w:rtl/>
          <w:lang w:bidi="fa-IR"/>
        </w:rPr>
        <w:t>دامنه</w:t>
      </w:r>
      <w:r w:rsidRPr="004E54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5406">
        <w:rPr>
          <w:rFonts w:cs="B Nazanin" w:hint="cs"/>
          <w:b/>
          <w:bCs/>
          <w:sz w:val="24"/>
          <w:szCs w:val="24"/>
          <w:rtl/>
          <w:lang w:bidi="fa-IR"/>
        </w:rPr>
        <w:t xml:space="preserve">و مخاطبین </w:t>
      </w:r>
      <w:r w:rsidRPr="004E5406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4E5406">
        <w:rPr>
          <w:rFonts w:cs="B Nazanin" w:hint="cs"/>
          <w:b/>
          <w:bCs/>
          <w:sz w:val="24"/>
          <w:szCs w:val="24"/>
          <w:rtl/>
          <w:lang w:bidi="fa-IR"/>
        </w:rPr>
        <w:t>کلیه</w:t>
      </w:r>
      <w:r w:rsidRPr="004E54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5406"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 w:rsidRPr="004E54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5406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4E54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5406">
        <w:rPr>
          <w:rFonts w:cs="B Nazanin" w:hint="cs"/>
          <w:b/>
          <w:bCs/>
          <w:sz w:val="24"/>
          <w:szCs w:val="24"/>
          <w:rtl/>
          <w:lang w:bidi="fa-IR"/>
        </w:rPr>
        <w:t>بیمارستان</w:t>
      </w:r>
    </w:p>
    <w:p w14:paraId="7836F00E" w14:textId="77777777" w:rsidR="00712EBD" w:rsidRPr="004E5406" w:rsidRDefault="00712EBD" w:rsidP="00712EBD">
      <w:pPr>
        <w:bidi/>
        <w:rPr>
          <w:rFonts w:cs="B Nazanin"/>
          <w:b/>
          <w:bCs/>
          <w:lang w:bidi="fa-IR"/>
        </w:rPr>
      </w:pPr>
      <w:r w:rsidRPr="004E5406">
        <w:rPr>
          <w:rFonts w:cs="B Nazanin" w:hint="cs"/>
          <w:b/>
          <w:bCs/>
          <w:rtl/>
          <w:lang w:bidi="fa-IR"/>
        </w:rPr>
        <w:t>تعاریف</w:t>
      </w:r>
      <w:r w:rsidRPr="004E5406">
        <w:rPr>
          <w:rFonts w:cs="B Nazanin"/>
          <w:b/>
          <w:bCs/>
          <w:rtl/>
          <w:lang w:bidi="fa-IR"/>
        </w:rPr>
        <w:t xml:space="preserve"> : </w:t>
      </w:r>
    </w:p>
    <w:p w14:paraId="6EA433EF" w14:textId="77777777" w:rsidR="00712EBD" w:rsidRPr="004E5406" w:rsidRDefault="00712EBD" w:rsidP="00712EBD">
      <w:pPr>
        <w:bidi/>
        <w:spacing w:after="0" w:line="240" w:lineRule="auto"/>
        <w:rPr>
          <w:rFonts w:cs="B Nazanin"/>
          <w:lang w:bidi="fa-IR"/>
        </w:rPr>
      </w:pPr>
      <w:r>
        <w:rPr>
          <w:rFonts w:cs="B Nazanin"/>
          <w:b/>
          <w:bCs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عبارت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است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از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تمامی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نقائص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رفتار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حرفه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ای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پزشکان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و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کادر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درمانی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/>
          <w:lang w:bidi="fa-IR"/>
        </w:rPr>
        <w:t>Medical Malpractice</w:t>
      </w:r>
      <w:r w:rsidRPr="004E5406">
        <w:rPr>
          <w:rFonts w:cs="B Nazanin" w:hint="cs"/>
          <w:rtl/>
          <w:lang w:bidi="fa-IR"/>
        </w:rPr>
        <w:t>خطا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پزشکی</w:t>
      </w:r>
      <w:r w:rsidRPr="004E5406">
        <w:rPr>
          <w:rFonts w:cs="B Nazanin"/>
          <w:rtl/>
          <w:lang w:bidi="fa-IR"/>
        </w:rPr>
        <w:t xml:space="preserve"> :</w:t>
      </w:r>
      <w:r w:rsidRPr="004E5406">
        <w:rPr>
          <w:rFonts w:cs="B Nazanin" w:hint="cs"/>
          <w:rtl/>
          <w:lang w:bidi="fa-IR"/>
        </w:rPr>
        <w:t>خطاهای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پزشکی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یا</w:t>
      </w:r>
      <w:r w:rsidRPr="004E5406">
        <w:rPr>
          <w:rFonts w:cs="B Nazanin"/>
          <w:rtl/>
          <w:lang w:bidi="fa-IR"/>
        </w:rPr>
        <w:t xml:space="preserve"> </w:t>
      </w:r>
    </w:p>
    <w:p w14:paraId="2C693DF4" w14:textId="77777777" w:rsidR="00712EBD" w:rsidRPr="004E5406" w:rsidRDefault="00712EBD" w:rsidP="00712EBD">
      <w:pPr>
        <w:bidi/>
        <w:spacing w:after="0" w:line="240" w:lineRule="auto"/>
        <w:rPr>
          <w:rFonts w:cs="B Nazanin"/>
          <w:lang w:bidi="fa-IR"/>
        </w:rPr>
      </w:pPr>
      <w:r w:rsidRPr="004E5406">
        <w:rPr>
          <w:rFonts w:cs="B Nazanin" w:hint="cs"/>
          <w:rtl/>
          <w:lang w:bidi="fa-IR"/>
        </w:rPr>
        <w:t>عوامل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مستعد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کننده</w:t>
      </w:r>
      <w:r w:rsidRPr="004E5406">
        <w:rPr>
          <w:rFonts w:cs="B Nazanin"/>
          <w:rtl/>
          <w:lang w:bidi="fa-IR"/>
        </w:rPr>
        <w:t xml:space="preserve"> : </w:t>
      </w:r>
    </w:p>
    <w:p w14:paraId="5C7A834B" w14:textId="77777777" w:rsidR="00712EBD" w:rsidRPr="004E5406" w:rsidRDefault="00712EBD" w:rsidP="00712EBD">
      <w:pPr>
        <w:bidi/>
        <w:spacing w:after="0" w:line="240" w:lineRule="auto"/>
        <w:rPr>
          <w:rFonts w:cs="B Nazanin"/>
          <w:lang w:bidi="fa-IR"/>
        </w:rPr>
      </w:pPr>
      <w:r w:rsidRPr="004E5406">
        <w:rPr>
          <w:rFonts w:cs="B Nazanin" w:hint="cs"/>
          <w:rtl/>
          <w:lang w:bidi="fa-IR"/>
        </w:rPr>
        <w:t>عوامل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مستعد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کننده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بروز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خطادر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بیمارستان</w:t>
      </w:r>
      <w:r w:rsidRPr="004E5406">
        <w:rPr>
          <w:rFonts w:cs="B Nazanin"/>
          <w:rtl/>
          <w:lang w:bidi="fa-IR"/>
        </w:rPr>
        <w:t xml:space="preserve">  </w:t>
      </w:r>
      <w:r w:rsidRPr="004E5406">
        <w:rPr>
          <w:rFonts w:cs="B Nazanin" w:hint="cs"/>
          <w:rtl/>
          <w:lang w:bidi="fa-IR"/>
        </w:rPr>
        <w:t>به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دو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دسته</w:t>
      </w:r>
      <w:r w:rsidRPr="004E5406">
        <w:rPr>
          <w:rFonts w:cs="B Nazanin"/>
          <w:rtl/>
          <w:lang w:bidi="fa-IR"/>
        </w:rPr>
        <w:t xml:space="preserve">  </w:t>
      </w:r>
      <w:r w:rsidRPr="004E5406">
        <w:rPr>
          <w:rFonts w:cs="B Nazanin" w:hint="cs"/>
          <w:rtl/>
          <w:lang w:bidi="fa-IR"/>
        </w:rPr>
        <w:t>زیر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ساختی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و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فرآیندی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تقسیم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می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شوند</w:t>
      </w:r>
      <w:r w:rsidRPr="004E5406">
        <w:rPr>
          <w:rFonts w:cs="B Nazanin"/>
          <w:rtl/>
          <w:lang w:bidi="fa-IR"/>
        </w:rPr>
        <w:t xml:space="preserve">. </w:t>
      </w:r>
      <w:r w:rsidRPr="004E5406">
        <w:rPr>
          <w:rFonts w:cs="B Nazanin" w:hint="cs"/>
          <w:rtl/>
          <w:lang w:bidi="fa-IR"/>
        </w:rPr>
        <w:t>عوامل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زیر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ساختی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مرتبط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با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منابع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انسانی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تجهیزات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و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عوامل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ساختار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یا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عوامل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فرآیند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مرتبط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با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روشهای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مراقبت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ودرمان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است</w:t>
      </w:r>
      <w:r w:rsidRPr="004E5406">
        <w:rPr>
          <w:rFonts w:cs="B Nazanin"/>
          <w:rtl/>
          <w:lang w:bidi="fa-IR"/>
        </w:rPr>
        <w:t xml:space="preserve">. </w:t>
      </w:r>
    </w:p>
    <w:p w14:paraId="630BC34A" w14:textId="77777777" w:rsidR="00712EBD" w:rsidRPr="004E5406" w:rsidRDefault="00712EBD" w:rsidP="00712EBD">
      <w:pPr>
        <w:bidi/>
        <w:spacing w:after="0" w:line="240" w:lineRule="auto"/>
        <w:rPr>
          <w:rFonts w:cs="B Nazanin"/>
          <w:lang w:bidi="fa-IR"/>
        </w:rPr>
      </w:pP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تحلیل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علل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ریشه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ای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/>
          <w:lang w:bidi="fa-IR"/>
        </w:rPr>
        <w:t>Root Cause Analysis-RCA</w:t>
      </w:r>
    </w:p>
    <w:p w14:paraId="554FCF10" w14:textId="77777777" w:rsidR="00712EBD" w:rsidRDefault="00712EBD" w:rsidP="00712EBD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E5406">
        <w:rPr>
          <w:rFonts w:cs="B Nazanin"/>
          <w:rtl/>
          <w:lang w:bidi="fa-IR"/>
        </w:rPr>
        <w:t xml:space="preserve">  </w:t>
      </w:r>
      <w:r w:rsidRPr="004E5406">
        <w:rPr>
          <w:rFonts w:cs="B Nazanin" w:hint="cs"/>
          <w:rtl/>
          <w:lang w:bidi="fa-IR"/>
        </w:rPr>
        <w:t>تحلیل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حالات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بالقوه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خطا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و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آثار</w:t>
      </w:r>
      <w:r w:rsidRPr="004E5406">
        <w:rPr>
          <w:rFonts w:cs="B Nazanin"/>
          <w:rtl/>
          <w:lang w:bidi="fa-IR"/>
        </w:rPr>
        <w:t xml:space="preserve"> </w:t>
      </w:r>
      <w:r w:rsidRPr="004E5406">
        <w:rPr>
          <w:rFonts w:cs="B Nazanin" w:hint="cs"/>
          <w:rtl/>
          <w:lang w:bidi="fa-IR"/>
        </w:rPr>
        <w:t>آن</w:t>
      </w:r>
      <w:r w:rsidRPr="004E5406">
        <w:rPr>
          <w:rFonts w:cs="B Nazanin"/>
          <w:rtl/>
          <w:lang w:bidi="fa-IR"/>
        </w:rPr>
        <w:t xml:space="preserve">  </w:t>
      </w:r>
      <w:r w:rsidRPr="004E5406">
        <w:rPr>
          <w:rFonts w:cs="B Nazanin"/>
          <w:lang w:bidi="fa-IR"/>
        </w:rPr>
        <w:t>Failure Mode and Effects Analysis- FMEA</w:t>
      </w:r>
    </w:p>
    <w:p w14:paraId="71C78934" w14:textId="77777777" w:rsidR="00712EBD" w:rsidRPr="00DA2154" w:rsidRDefault="00712EBD" w:rsidP="00712EBD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خط مشی (هدف ، چرایی ، سیاست ):</w:t>
      </w:r>
    </w:p>
    <w:p w14:paraId="0EE77B6B" w14:textId="77777777" w:rsidR="00712EBD" w:rsidRDefault="00712EBD" w:rsidP="00712EB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هدف : </w:t>
      </w:r>
    </w:p>
    <w:p w14:paraId="61765E28" w14:textId="77777777" w:rsidR="00712EBD" w:rsidRPr="004E5406" w:rsidRDefault="00712EBD" w:rsidP="00712EB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پیشگیری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از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بروز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مجدد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خطاهای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پزشکی</w:t>
      </w:r>
      <w:r w:rsidRPr="004E5406">
        <w:rPr>
          <w:rFonts w:asciiTheme="majorBidi" w:hAnsiTheme="majorBidi" w:cs="B Nazanin"/>
          <w:rtl/>
          <w:lang w:bidi="fa-IR"/>
        </w:rPr>
        <w:t xml:space="preserve">  </w:t>
      </w:r>
    </w:p>
    <w:p w14:paraId="15071DC5" w14:textId="77777777" w:rsidR="00712EBD" w:rsidRPr="004E5406" w:rsidRDefault="00712EBD" w:rsidP="00712EB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="B Nazanin"/>
          <w:lang w:bidi="fa-IR"/>
        </w:rPr>
      </w:pPr>
      <w:r w:rsidRPr="004E5406">
        <w:rPr>
          <w:rFonts w:asciiTheme="majorBidi" w:hAnsiTheme="majorBidi" w:cs="B Nazanin" w:hint="cs"/>
          <w:rtl/>
          <w:lang w:bidi="fa-IR"/>
        </w:rPr>
        <w:t>توسعه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فرهنگ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بیمار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محوری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و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اولویت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بخشی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به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ایمنی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بیماران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در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فرهنگ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سازمانی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بیمارستانی</w:t>
      </w:r>
      <w:r w:rsidRPr="004E5406">
        <w:rPr>
          <w:rFonts w:asciiTheme="majorBidi" w:hAnsiTheme="majorBidi" w:cs="B Nazanin"/>
          <w:rtl/>
          <w:lang w:bidi="fa-IR"/>
        </w:rPr>
        <w:t xml:space="preserve">  </w:t>
      </w:r>
    </w:p>
    <w:p w14:paraId="4D0DBDFF" w14:textId="77777777" w:rsidR="00712EBD" w:rsidRPr="004E5406" w:rsidRDefault="00712EBD" w:rsidP="00712EB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="B Nazanin"/>
          <w:lang w:bidi="fa-IR"/>
        </w:rPr>
      </w:pPr>
      <w:r w:rsidRPr="004E5406">
        <w:rPr>
          <w:rFonts w:asciiTheme="majorBidi" w:hAnsiTheme="majorBidi" w:cs="B Nazanin"/>
          <w:rtl/>
          <w:lang w:bidi="fa-IR"/>
        </w:rPr>
        <w:t xml:space="preserve">  ) </w:t>
      </w:r>
      <w:r w:rsidRPr="004E5406">
        <w:rPr>
          <w:rFonts w:asciiTheme="majorBidi" w:hAnsiTheme="majorBidi" w:cs="B Nazanin"/>
          <w:lang w:bidi="fa-IR"/>
        </w:rPr>
        <w:t>RCA</w:t>
      </w:r>
      <w:r w:rsidRPr="004E5406">
        <w:rPr>
          <w:rFonts w:asciiTheme="majorBidi" w:hAnsiTheme="majorBidi" w:cs="B Nazanin" w:hint="cs"/>
          <w:rtl/>
          <w:lang w:bidi="fa-IR"/>
        </w:rPr>
        <w:t>پیشگیری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از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تکرارمجدد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خطاهای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پزشکی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از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طریق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تحلیلی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ریشه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علل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بروز</w:t>
      </w:r>
      <w:r w:rsidRPr="004E5406">
        <w:rPr>
          <w:rFonts w:asciiTheme="majorBidi" w:hAnsiTheme="majorBidi" w:cs="B Nazanin"/>
          <w:rtl/>
          <w:lang w:bidi="fa-IR"/>
        </w:rPr>
        <w:t xml:space="preserve"> ( </w:t>
      </w:r>
    </w:p>
    <w:p w14:paraId="233EB8A7" w14:textId="77777777" w:rsidR="00712EBD" w:rsidRPr="004E5406" w:rsidRDefault="00712EBD" w:rsidP="00712EB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="B Nazanin"/>
          <w:lang w:bidi="fa-IR"/>
        </w:rPr>
      </w:pPr>
      <w:r w:rsidRPr="004E5406">
        <w:rPr>
          <w:rFonts w:asciiTheme="majorBidi" w:hAnsiTheme="majorBidi" w:cs="B Nazanin" w:hint="cs"/>
          <w:rtl/>
          <w:lang w:bidi="fa-IR"/>
        </w:rPr>
        <w:t>پیشگیری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از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تکرار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مجدد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خطا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های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پزشکی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از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طریق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به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اشتراک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گذاری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تجربه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ها</w:t>
      </w:r>
      <w:r w:rsidRPr="004E5406">
        <w:rPr>
          <w:rFonts w:asciiTheme="majorBidi" w:hAnsiTheme="majorBidi" w:cs="B Nazanin"/>
          <w:rtl/>
          <w:lang w:bidi="fa-IR"/>
        </w:rPr>
        <w:t xml:space="preserve">  </w:t>
      </w:r>
    </w:p>
    <w:p w14:paraId="383EB06A" w14:textId="77777777" w:rsidR="00712EBD" w:rsidRPr="004E5406" w:rsidRDefault="00712EBD" w:rsidP="00712EB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="B Nazanin"/>
          <w:b/>
          <w:bCs/>
          <w:rtl/>
          <w:lang w:bidi="fa-IR"/>
        </w:rPr>
      </w:pPr>
      <w:r w:rsidRPr="004E5406">
        <w:rPr>
          <w:rFonts w:asciiTheme="majorBidi" w:hAnsiTheme="majorBidi" w:cs="B Nazanin"/>
          <w:rtl/>
          <w:lang w:bidi="fa-IR"/>
        </w:rPr>
        <w:t xml:space="preserve"> ) </w:t>
      </w:r>
      <w:r w:rsidRPr="004E5406">
        <w:rPr>
          <w:rFonts w:asciiTheme="majorBidi" w:hAnsiTheme="majorBidi" w:cs="B Nazanin"/>
          <w:lang w:bidi="fa-IR"/>
        </w:rPr>
        <w:t>FMEA</w:t>
      </w:r>
      <w:r w:rsidRPr="004E5406">
        <w:rPr>
          <w:rFonts w:asciiTheme="majorBidi" w:hAnsiTheme="majorBidi" w:cs="B Nazanin" w:hint="cs"/>
          <w:rtl/>
          <w:lang w:bidi="fa-IR"/>
        </w:rPr>
        <w:t>شناسایی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عوامل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مستعد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کننده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بروز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خطا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های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پزشکی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محتمل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آتی</w:t>
      </w:r>
      <w:r w:rsidRPr="004E5406">
        <w:rPr>
          <w:rFonts w:asciiTheme="majorBidi" w:hAnsiTheme="majorBidi" w:cs="B Nazanin"/>
          <w:b/>
          <w:bCs/>
          <w:rtl/>
          <w:lang w:bidi="fa-IR"/>
        </w:rPr>
        <w:t xml:space="preserve"> (</w:t>
      </w:r>
    </w:p>
    <w:p w14:paraId="5802B2DD" w14:textId="77777777" w:rsidR="00712EBD" w:rsidRDefault="00712EBD" w:rsidP="00712EB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چرایی و </w:t>
      </w:r>
      <w:r w:rsidRPr="0027263A">
        <w:rPr>
          <w:rFonts w:ascii="B Nazanin" w:cs="B Nazanin" w:hint="cs"/>
          <w:rtl/>
        </w:rPr>
        <w:t xml:space="preserve"> </w:t>
      </w:r>
      <w:r w:rsidRPr="000E7B77">
        <w:rPr>
          <w:rFonts w:asciiTheme="majorBidi" w:hAnsiTheme="majorBidi" w:cs="B Nazanin" w:hint="cs"/>
          <w:b/>
          <w:bCs/>
          <w:rtl/>
          <w:lang w:bidi="fa-IR"/>
        </w:rPr>
        <w:t>سیاست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3E7AC8">
        <w:rPr>
          <w:rFonts w:asciiTheme="majorBidi" w:hAnsiTheme="majorBidi" w:cs="B Nazanin" w:hint="cs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پیشگیری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از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تکرار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مجدد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خطا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های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پزشکی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از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طریق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به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اشتراک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گذاری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تجربه</w:t>
      </w:r>
      <w:r w:rsidRPr="004E5406">
        <w:rPr>
          <w:rFonts w:asciiTheme="majorBidi" w:hAnsiTheme="majorBidi" w:cs="B Nazanin"/>
          <w:rtl/>
          <w:lang w:bidi="fa-IR"/>
        </w:rPr>
        <w:t xml:space="preserve"> </w:t>
      </w:r>
      <w:r w:rsidRPr="004E5406">
        <w:rPr>
          <w:rFonts w:asciiTheme="majorBidi" w:hAnsiTheme="majorBidi" w:cs="B Nazanin" w:hint="cs"/>
          <w:rtl/>
          <w:lang w:bidi="fa-IR"/>
        </w:rPr>
        <w:t>ها</w:t>
      </w:r>
    </w:p>
    <w:p w14:paraId="7A94B8C0" w14:textId="77777777" w:rsidR="00712EBD" w:rsidRPr="000E7B77" w:rsidRDefault="00712EBD" w:rsidP="00712EB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3680903E" w14:textId="77777777" w:rsidR="00712EBD" w:rsidRDefault="00712EBD" w:rsidP="00712EBD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  <w:r w:rsidRPr="00C02545">
        <w:rPr>
          <w:rFonts w:asciiTheme="majorBidi" w:hAnsiTheme="majorBidi" w:cs="B Nazanin" w:hint="cs"/>
          <w:rtl/>
          <w:lang w:bidi="fa-IR"/>
        </w:rPr>
        <w:t xml:space="preserve"> </w:t>
      </w:r>
    </w:p>
    <w:p w14:paraId="7D2A62FA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1-  کلیه خطا های پزشکی گزارش شده توسط کارشناس هماهنگ کننده ایمنی بصورت فصلی جمع بندی شده و برای خطاهای مهم </w:t>
      </w:r>
      <w:r>
        <w:rPr>
          <w:rFonts w:asciiTheme="majorBidi" w:hAnsiTheme="majorBidi" w:cs="B Nazanin"/>
          <w:lang w:bidi="fa-IR"/>
        </w:rPr>
        <w:t>RCA</w:t>
      </w:r>
      <w:r>
        <w:rPr>
          <w:rFonts w:asciiTheme="majorBidi" w:hAnsiTheme="majorBidi" w:cs="B Nazanin" w:hint="cs"/>
          <w:rtl/>
          <w:lang w:bidi="fa-IR"/>
        </w:rPr>
        <w:t xml:space="preserve">  با کمک تیم </w:t>
      </w:r>
      <w:r>
        <w:rPr>
          <w:rFonts w:asciiTheme="majorBidi" w:hAnsiTheme="majorBidi" w:cs="B Nazanin"/>
          <w:lang w:bidi="fa-IR"/>
        </w:rPr>
        <w:t>RCA</w:t>
      </w:r>
      <w:r>
        <w:rPr>
          <w:rFonts w:asciiTheme="majorBidi" w:hAnsiTheme="majorBidi" w:cs="B Nazanin" w:hint="cs"/>
          <w:rtl/>
          <w:lang w:bidi="fa-IR"/>
        </w:rPr>
        <w:t xml:space="preserve"> انجام گرفته و جهت برطرف کردن علل ریشه ای اقدامات اصلاحی توسط تیم </w:t>
      </w:r>
      <w:r>
        <w:rPr>
          <w:rFonts w:asciiTheme="majorBidi" w:hAnsiTheme="majorBidi" w:cs="B Nazanin"/>
          <w:lang w:bidi="fa-IR"/>
        </w:rPr>
        <w:t>RCA</w:t>
      </w:r>
      <w:r>
        <w:rPr>
          <w:rFonts w:asciiTheme="majorBidi" w:hAnsiTheme="majorBidi" w:cs="B Nazanin" w:hint="cs"/>
          <w:rtl/>
          <w:lang w:bidi="fa-IR"/>
        </w:rPr>
        <w:t xml:space="preserve"> انجام می شود و اقدامات اصلاحی به تمامی واحدها ارسال و ابلاغ می شود </w:t>
      </w:r>
    </w:p>
    <w:p w14:paraId="5E240376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2-  خطاهای پزشکی  وقایع ناخواسته تهدید کننده ایمنی بیمار  که گزارش می شوند در 48 ساعت  مورد بررسی و </w:t>
      </w:r>
      <w:r>
        <w:rPr>
          <w:rFonts w:asciiTheme="majorBidi" w:hAnsiTheme="majorBidi" w:cs="B Nazanin"/>
          <w:lang w:bidi="fa-IR"/>
        </w:rPr>
        <w:t>RCA</w:t>
      </w:r>
      <w:r>
        <w:rPr>
          <w:rFonts w:asciiTheme="majorBidi" w:hAnsiTheme="majorBidi" w:cs="B Nazanin" w:hint="cs"/>
          <w:rtl/>
          <w:lang w:bidi="fa-IR"/>
        </w:rPr>
        <w:t xml:space="preserve"> قرار گرفته و اقدامات اصلاحی براساس آن انجام می شود </w:t>
      </w:r>
    </w:p>
    <w:p w14:paraId="26A59C69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3-  سرپرستاران و مسئولان واحدها فرایندهای اصلی بیماران پایش کرده و گلوگاههایی را که می تواند ایجاد خطر و خطا کند شناسایی کرده و اقدام اصلاحی با برنامه بهبود مرتبط تدوین و اجرا می شود </w:t>
      </w:r>
    </w:p>
    <w:p w14:paraId="3A6E3A1E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4- خطرات و خطاهای بالقوه  در سه حیطه ساختاری ، تجهیزاتی و انسانی شناسایی شده از بخشها و واحدها براساس اطلاعات موجود</w:t>
      </w:r>
      <w:r>
        <w:rPr>
          <w:rFonts w:asciiTheme="majorBidi" w:hAnsiTheme="majorBidi" w:cs="B Nazanin"/>
          <w:lang w:bidi="fa-IR"/>
        </w:rPr>
        <w:t>FMEA</w:t>
      </w:r>
      <w:r>
        <w:rPr>
          <w:rFonts w:asciiTheme="majorBidi" w:hAnsiTheme="majorBidi" w:cs="B Nazanin" w:hint="cs"/>
          <w:rtl/>
          <w:lang w:bidi="fa-IR"/>
        </w:rPr>
        <w:t xml:space="preserve"> اتوسط کارشناس مدیریت خطر نجام داده و براساس آن اقدامات لازم در قالب برنامه بهبود کیفیت تدوین می شوند </w:t>
      </w:r>
    </w:p>
    <w:p w14:paraId="31B85FCD" w14:textId="77777777" w:rsidR="00712EBD" w:rsidRDefault="00712EBD" w:rsidP="00712EBD">
      <w:pPr>
        <w:bidi/>
        <w:rPr>
          <w:rFonts w:asciiTheme="majorBidi" w:hAnsiTheme="majorBidi" w:cs="B Nazanin"/>
          <w:lang w:bidi="fa-IR"/>
        </w:rPr>
      </w:pPr>
    </w:p>
    <w:p w14:paraId="093FF938" w14:textId="77777777" w:rsidR="00A67934" w:rsidRDefault="00A67934" w:rsidP="00A67934">
      <w:pPr>
        <w:bidi/>
        <w:rPr>
          <w:rFonts w:asciiTheme="majorBidi" w:hAnsiTheme="majorBidi" w:cs="B Nazanin"/>
          <w:lang w:bidi="fa-IR"/>
        </w:rPr>
      </w:pPr>
    </w:p>
    <w:p w14:paraId="7648803B" w14:textId="77777777" w:rsidR="00A67934" w:rsidRDefault="00A67934" w:rsidP="00A67934">
      <w:pPr>
        <w:bidi/>
        <w:rPr>
          <w:rFonts w:asciiTheme="majorBidi" w:hAnsiTheme="majorBidi" w:cs="B Nazanin"/>
          <w:lang w:bidi="fa-IR"/>
        </w:rPr>
      </w:pPr>
    </w:p>
    <w:p w14:paraId="566C3BB0" w14:textId="77777777" w:rsidR="00A67934" w:rsidRDefault="00A67934" w:rsidP="00A67934">
      <w:pPr>
        <w:bidi/>
        <w:rPr>
          <w:rFonts w:asciiTheme="majorBidi" w:hAnsiTheme="majorBidi" w:cs="B Nazanin"/>
          <w:rtl/>
          <w:lang w:bidi="fa-IR"/>
        </w:rPr>
      </w:pPr>
    </w:p>
    <w:p w14:paraId="113AAA47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5- کارشناس هماهنگ کننده ایمنی بیمار خطاهای گزارش شده وقایع ناخواسته پزشکی و اقدامات اصلاحی انجام شده به بخشها و واحدها اطلاع رسانی شده </w:t>
      </w:r>
    </w:p>
    <w:p w14:paraId="12A32962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6- </w:t>
      </w:r>
      <w:r w:rsidRPr="00223BBA">
        <w:rPr>
          <w:rFonts w:asciiTheme="majorBidi" w:hAnsiTheme="majorBidi" w:cs="B Nazanin"/>
          <w:rtl/>
          <w:lang w:bidi="fa-IR"/>
        </w:rPr>
        <w:t>کل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ه</w:t>
      </w:r>
      <w:r w:rsidRPr="00223BBA">
        <w:rPr>
          <w:rFonts w:asciiTheme="majorBidi" w:hAnsiTheme="majorBidi" w:cs="B Nazanin"/>
          <w:rtl/>
          <w:lang w:bidi="fa-IR"/>
        </w:rPr>
        <w:t xml:space="preserve"> </w:t>
      </w:r>
      <w:r w:rsidRPr="00223BBA">
        <w:rPr>
          <w:rFonts w:asciiTheme="majorBidi" w:hAnsiTheme="majorBidi" w:cs="B Nazanin" w:hint="eastAsia"/>
          <w:rtl/>
          <w:lang w:bidi="fa-IR"/>
        </w:rPr>
        <w:t>کارکنان</w:t>
      </w:r>
      <w:r w:rsidRPr="00223BBA">
        <w:rPr>
          <w:rFonts w:asciiTheme="majorBidi" w:hAnsiTheme="majorBidi" w:cs="B Nazanin"/>
          <w:rtl/>
          <w:lang w:bidi="fa-IR"/>
        </w:rPr>
        <w:t xml:space="preserve"> با توجه به خطاها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گزارش شده و شرا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ط</w:t>
      </w:r>
      <w:r w:rsidRPr="00223BBA">
        <w:rPr>
          <w:rFonts w:asciiTheme="majorBidi" w:hAnsiTheme="majorBidi" w:cs="B Nazanin"/>
          <w:rtl/>
          <w:lang w:bidi="fa-IR"/>
        </w:rPr>
        <w:t xml:space="preserve"> تهد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د</w:t>
      </w:r>
      <w:r w:rsidRPr="00223BBA">
        <w:rPr>
          <w:rFonts w:asciiTheme="majorBidi" w:hAnsiTheme="majorBidi" w:cs="B Nazanin"/>
          <w:rtl/>
          <w:lang w:bidi="fa-IR"/>
        </w:rPr>
        <w:t xml:space="preserve"> کننده ا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من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ب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مار</w:t>
      </w:r>
      <w:r w:rsidRPr="00223BBA">
        <w:rPr>
          <w:rFonts w:asciiTheme="majorBidi" w:hAnsiTheme="majorBidi" w:cs="B Nazanin"/>
          <w:rtl/>
          <w:lang w:bidi="fa-IR"/>
        </w:rPr>
        <w:t xml:space="preserve"> توص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ه</w:t>
      </w:r>
      <w:r w:rsidRPr="00223BBA">
        <w:rPr>
          <w:rFonts w:asciiTheme="majorBidi" w:hAnsiTheme="majorBidi" w:cs="B Nazanin"/>
          <w:rtl/>
          <w:lang w:bidi="fa-IR"/>
        </w:rPr>
        <w:t xml:space="preserve"> ها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لازم را به کار برده و موارد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>
        <w:rPr>
          <w:rFonts w:asciiTheme="majorBidi" w:hAnsiTheme="majorBidi" w:cs="B Nazanin"/>
          <w:rtl/>
          <w:lang w:bidi="fa-IR"/>
        </w:rPr>
        <w:t xml:space="preserve"> را که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Pr="00223BBA">
        <w:rPr>
          <w:rFonts w:asciiTheme="majorBidi" w:hAnsiTheme="majorBidi" w:cs="B Nazanin"/>
          <w:rtl/>
          <w:lang w:bidi="fa-IR"/>
        </w:rPr>
        <w:t>امکان بروز خطا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مجدد در آنها وجود دارد به مسئول ا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من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ب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مار</w:t>
      </w:r>
      <w:r w:rsidRPr="00223BBA">
        <w:rPr>
          <w:rFonts w:asciiTheme="majorBidi" w:hAnsiTheme="majorBidi" w:cs="B Nazanin"/>
          <w:rtl/>
          <w:lang w:bidi="fa-IR"/>
        </w:rPr>
        <w:t xml:space="preserve"> و 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ا</w:t>
      </w:r>
      <w:r w:rsidRPr="00223BBA">
        <w:rPr>
          <w:rFonts w:asciiTheme="majorBidi" w:hAnsiTheme="majorBidi" w:cs="B Nazanin"/>
          <w:rtl/>
          <w:lang w:bidi="fa-IR"/>
        </w:rPr>
        <w:t xml:space="preserve"> مسئول هماهنگ کننده ا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من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گزارش م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کنند.  . </w:t>
      </w:r>
    </w:p>
    <w:p w14:paraId="187741F0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11- </w:t>
      </w:r>
      <w:r w:rsidRPr="00223BBA">
        <w:rPr>
          <w:rFonts w:asciiTheme="majorBidi" w:hAnsiTheme="majorBidi" w:cs="B Nazanin"/>
          <w:rtl/>
          <w:lang w:bidi="fa-IR"/>
        </w:rPr>
        <w:t>در ح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طه</w:t>
      </w:r>
      <w:r w:rsidRPr="00223BBA">
        <w:rPr>
          <w:rFonts w:asciiTheme="majorBidi" w:hAnsiTheme="majorBidi" w:cs="B Nazanin"/>
          <w:rtl/>
          <w:lang w:bidi="fa-IR"/>
        </w:rPr>
        <w:t xml:space="preserve"> انسان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با توجه به تحل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ل</w:t>
      </w:r>
      <w:r w:rsidRPr="00223BBA">
        <w:rPr>
          <w:rFonts w:asciiTheme="majorBidi" w:hAnsiTheme="majorBidi" w:cs="B Nazanin"/>
          <w:rtl/>
          <w:lang w:bidi="fa-IR"/>
        </w:rPr>
        <w:t xml:space="preserve"> ها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انجام شده موارد ز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ر</w:t>
      </w:r>
      <w:r w:rsidRPr="00223BBA">
        <w:rPr>
          <w:rFonts w:asciiTheme="majorBidi" w:hAnsiTheme="majorBidi" w:cs="B Nazanin"/>
          <w:rtl/>
          <w:lang w:bidi="fa-IR"/>
        </w:rPr>
        <w:t xml:space="preserve"> مد نظر ت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م</w:t>
      </w:r>
      <w:r w:rsidRPr="00223BBA">
        <w:rPr>
          <w:rFonts w:asciiTheme="majorBidi" w:hAnsiTheme="majorBidi" w:cs="B Nazanin"/>
          <w:rtl/>
          <w:lang w:bidi="fa-IR"/>
        </w:rPr>
        <w:t xml:space="preserve"> مد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ر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ت</w:t>
      </w:r>
      <w:r w:rsidRPr="00223BBA">
        <w:rPr>
          <w:rFonts w:asciiTheme="majorBidi" w:hAnsiTheme="majorBidi" w:cs="B Nazanin"/>
          <w:rtl/>
          <w:lang w:bidi="fa-IR"/>
        </w:rPr>
        <w:t xml:space="preserve"> ا</w:t>
      </w:r>
      <w:r w:rsidRPr="00223BBA">
        <w:rPr>
          <w:rFonts w:asciiTheme="majorBidi" w:hAnsiTheme="majorBidi" w:cs="B Nazanin" w:hint="eastAsia"/>
          <w:rtl/>
          <w:lang w:bidi="fa-IR"/>
        </w:rPr>
        <w:t>جرا</w:t>
      </w:r>
      <w:r w:rsidRPr="00223BBA">
        <w:rPr>
          <w:rFonts w:asciiTheme="majorBidi" w:hAnsiTheme="majorBidi" w:cs="B Nazanin" w:hint="cs"/>
          <w:rtl/>
          <w:lang w:bidi="fa-IR"/>
        </w:rPr>
        <w:t>یی</w:t>
      </w:r>
      <w:r w:rsidRPr="00223BBA">
        <w:rPr>
          <w:rFonts w:asciiTheme="majorBidi" w:hAnsiTheme="majorBidi" w:cs="B Nazanin"/>
          <w:rtl/>
          <w:lang w:bidi="fa-IR"/>
        </w:rPr>
        <w:t xml:space="preserve"> قرار م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/>
          <w:rtl/>
          <w:lang w:bidi="fa-IR"/>
        </w:rPr>
        <w:t xml:space="preserve"> گ</w:t>
      </w:r>
      <w:r w:rsidRPr="00223BBA">
        <w:rPr>
          <w:rFonts w:asciiTheme="majorBidi" w:hAnsiTheme="majorBidi" w:cs="B Nazanin" w:hint="cs"/>
          <w:rtl/>
          <w:lang w:bidi="fa-IR"/>
        </w:rPr>
        <w:t>ی</w:t>
      </w:r>
      <w:r w:rsidRPr="00223BBA">
        <w:rPr>
          <w:rFonts w:asciiTheme="majorBidi" w:hAnsiTheme="majorBidi" w:cs="B Nazanin" w:hint="eastAsia"/>
          <w:rtl/>
          <w:lang w:bidi="fa-IR"/>
        </w:rPr>
        <w:t>رد</w:t>
      </w:r>
      <w:r w:rsidRPr="00223BBA">
        <w:rPr>
          <w:rFonts w:asciiTheme="majorBidi" w:hAnsiTheme="majorBidi" w:cs="B Nazanin"/>
          <w:rtl/>
          <w:lang w:bidi="fa-IR"/>
        </w:rPr>
        <w:t>.</w:t>
      </w:r>
    </w:p>
    <w:p w14:paraId="3229438B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*افزایش تعداد نیروی انسانی متخصص در بخش ها ( پرستار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و ...) جهت جلوگیری از کاهش فشار کاری که به عنوان یکی از علل خطاها شناخته شده است </w:t>
      </w:r>
      <w:r w:rsidRPr="00223BBA">
        <w:rPr>
          <w:rFonts w:asciiTheme="majorBidi" w:hAnsiTheme="majorBidi" w:cs="B Nazanin" w:hint="cs"/>
          <w:rtl/>
          <w:lang w:bidi="fa-IR"/>
        </w:rPr>
        <w:t xml:space="preserve"> </w:t>
      </w:r>
    </w:p>
    <w:p w14:paraId="7410FD8A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*</w:t>
      </w:r>
      <w:r w:rsidRPr="00371D88">
        <w:rPr>
          <w:rFonts w:asciiTheme="majorBidi" w:hAnsiTheme="majorBidi" w:cs="B Nazanin"/>
          <w:rtl/>
          <w:lang w:bidi="fa-IR"/>
        </w:rPr>
        <w:t>توانمند کردن کارکنان بخصوص ن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روها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جد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دالورود</w:t>
      </w:r>
      <w:r w:rsidRPr="00371D88">
        <w:rPr>
          <w:rFonts w:asciiTheme="majorBidi" w:hAnsiTheme="majorBidi" w:cs="B Nazanin"/>
          <w:rtl/>
          <w:lang w:bidi="fa-IR"/>
        </w:rPr>
        <w:t xml:space="preserve"> جهت کاهش خطاها</w:t>
      </w:r>
      <w:r w:rsidRPr="00371D88">
        <w:rPr>
          <w:rFonts w:asciiTheme="majorBidi" w:hAnsiTheme="majorBidi" w:cs="B Nazanin" w:hint="cs"/>
          <w:rtl/>
          <w:lang w:bidi="fa-IR"/>
        </w:rPr>
        <w:t>یی</w:t>
      </w:r>
      <w:r w:rsidRPr="00371D88">
        <w:rPr>
          <w:rFonts w:asciiTheme="majorBidi" w:hAnsiTheme="majorBidi" w:cs="B Nazanin"/>
          <w:rtl/>
          <w:lang w:bidi="fa-IR"/>
        </w:rPr>
        <w:t xml:space="preserve"> که علل آن به نحو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مرتبط با عدم مهارت پرسنل م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باشد.                                                                                          </w:t>
      </w:r>
    </w:p>
    <w:p w14:paraId="4ADB935D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13- </w:t>
      </w:r>
      <w:r w:rsidRPr="00371D88">
        <w:rPr>
          <w:rFonts w:asciiTheme="majorBidi" w:hAnsiTheme="majorBidi" w:cs="B Nazanin"/>
          <w:rtl/>
          <w:lang w:bidi="fa-IR"/>
        </w:rPr>
        <w:t>در ح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طه</w:t>
      </w:r>
      <w:r w:rsidRPr="00371D88">
        <w:rPr>
          <w:rFonts w:asciiTheme="majorBidi" w:hAnsiTheme="majorBidi" w:cs="B Nazanin"/>
          <w:rtl/>
          <w:lang w:bidi="fa-IR"/>
        </w:rPr>
        <w:t xml:space="preserve"> تجه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زات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با توجه به تحل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ل</w:t>
      </w:r>
      <w:r w:rsidRPr="00371D88">
        <w:rPr>
          <w:rFonts w:asciiTheme="majorBidi" w:hAnsiTheme="majorBidi" w:cs="B Nazanin"/>
          <w:rtl/>
          <w:lang w:bidi="fa-IR"/>
        </w:rPr>
        <w:t xml:space="preserve"> ها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انجام شده موارد ز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ر</w:t>
      </w:r>
      <w:r w:rsidRPr="00371D88">
        <w:rPr>
          <w:rFonts w:asciiTheme="majorBidi" w:hAnsiTheme="majorBidi" w:cs="B Nazanin"/>
          <w:rtl/>
          <w:lang w:bidi="fa-IR"/>
        </w:rPr>
        <w:t xml:space="preserve"> مدنظر ت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م</w:t>
      </w:r>
      <w:r w:rsidRPr="00371D88">
        <w:rPr>
          <w:rFonts w:asciiTheme="majorBidi" w:hAnsiTheme="majorBidi" w:cs="B Nazanin"/>
          <w:rtl/>
          <w:lang w:bidi="fa-IR"/>
        </w:rPr>
        <w:t xml:space="preserve"> مد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ر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ت</w:t>
      </w:r>
      <w:r w:rsidRPr="00371D88">
        <w:rPr>
          <w:rFonts w:asciiTheme="majorBidi" w:hAnsiTheme="majorBidi" w:cs="B Nazanin"/>
          <w:rtl/>
          <w:lang w:bidi="fa-IR"/>
        </w:rPr>
        <w:t xml:space="preserve"> اجرا</w:t>
      </w:r>
      <w:r w:rsidRPr="00371D88">
        <w:rPr>
          <w:rFonts w:asciiTheme="majorBidi" w:hAnsiTheme="majorBidi" w:cs="B Nazanin" w:hint="cs"/>
          <w:rtl/>
          <w:lang w:bidi="fa-IR"/>
        </w:rPr>
        <w:t>یی</w:t>
      </w:r>
      <w:r w:rsidRPr="00371D88">
        <w:rPr>
          <w:rFonts w:asciiTheme="majorBidi" w:hAnsiTheme="majorBidi" w:cs="B Nazanin"/>
          <w:rtl/>
          <w:lang w:bidi="fa-IR"/>
        </w:rPr>
        <w:t xml:space="preserve"> قرار م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گ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رد</w:t>
      </w:r>
      <w:r w:rsidRPr="00371D88">
        <w:rPr>
          <w:rFonts w:asciiTheme="majorBidi" w:hAnsiTheme="majorBidi" w:cs="B Nazanin"/>
          <w:rtl/>
          <w:lang w:bidi="fa-IR"/>
        </w:rPr>
        <w:t xml:space="preserve">.   </w:t>
      </w:r>
    </w:p>
    <w:p w14:paraId="64B136EB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 w:rsidRPr="00371D88">
        <w:rPr>
          <w:rFonts w:asciiTheme="majorBidi" w:hAnsiTheme="majorBidi" w:cs="B Nazanin"/>
          <w:rtl/>
          <w:lang w:bidi="fa-IR"/>
        </w:rPr>
        <w:t xml:space="preserve"> * ته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ه</w:t>
      </w:r>
      <w:r w:rsidRPr="00371D88">
        <w:rPr>
          <w:rFonts w:asciiTheme="majorBidi" w:hAnsiTheme="majorBidi" w:cs="B Nazanin"/>
          <w:rtl/>
          <w:lang w:bidi="fa-IR"/>
        </w:rPr>
        <w:t xml:space="preserve"> تجه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زات</w:t>
      </w:r>
      <w:r w:rsidRPr="00371D88">
        <w:rPr>
          <w:rFonts w:asciiTheme="majorBidi" w:hAnsiTheme="majorBidi" w:cs="B Nazanin"/>
          <w:rtl/>
          <w:lang w:bidi="fa-IR"/>
        </w:rPr>
        <w:t xml:space="preserve"> به روز.                                                                                               </w:t>
      </w:r>
    </w:p>
    <w:p w14:paraId="7D94B0EE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 w:rsidRPr="00371D88">
        <w:rPr>
          <w:rFonts w:asciiTheme="majorBidi" w:hAnsiTheme="majorBidi" w:cs="B Nazanin"/>
          <w:rtl/>
          <w:lang w:bidi="fa-IR"/>
        </w:rPr>
        <w:t xml:space="preserve">  * ته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ه</w:t>
      </w:r>
      <w:r w:rsidRPr="00371D88">
        <w:rPr>
          <w:rFonts w:asciiTheme="majorBidi" w:hAnsiTheme="majorBidi" w:cs="B Nazanin"/>
          <w:rtl/>
          <w:lang w:bidi="fa-IR"/>
        </w:rPr>
        <w:t xml:space="preserve"> تجه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زات</w:t>
      </w:r>
      <w:r w:rsidRPr="00371D88">
        <w:rPr>
          <w:rFonts w:asciiTheme="majorBidi" w:hAnsiTheme="majorBidi" w:cs="B Nazanin"/>
          <w:rtl/>
          <w:lang w:bidi="fa-IR"/>
        </w:rPr>
        <w:t xml:space="preserve"> و امکانات موثر در 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من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ب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ماران</w:t>
      </w:r>
      <w:r w:rsidRPr="00371D88">
        <w:rPr>
          <w:rFonts w:asciiTheme="majorBidi" w:hAnsiTheme="majorBidi" w:cs="B Nazanin"/>
          <w:rtl/>
          <w:lang w:bidi="fa-IR"/>
        </w:rPr>
        <w:t xml:space="preserve"> مانند </w:t>
      </w:r>
      <w:r>
        <w:rPr>
          <w:rFonts w:asciiTheme="majorBidi" w:hAnsiTheme="majorBidi" w:cs="B Nazanin" w:hint="cs"/>
          <w:rtl/>
          <w:lang w:bidi="fa-IR"/>
        </w:rPr>
        <w:t xml:space="preserve">پیگیری </w:t>
      </w:r>
      <w:r w:rsidRPr="00371D88">
        <w:rPr>
          <w:rFonts w:asciiTheme="majorBidi" w:hAnsiTheme="majorBidi" w:cs="B Nazanin"/>
          <w:rtl/>
          <w:lang w:bidi="fa-IR"/>
        </w:rPr>
        <w:t>کد و زنگ اخبار</w:t>
      </w:r>
      <w:r>
        <w:rPr>
          <w:rFonts w:asciiTheme="majorBidi" w:hAnsiTheme="majorBidi" w:cs="B Nazanin" w:hint="cs"/>
          <w:rtl/>
          <w:lang w:bidi="fa-IR"/>
        </w:rPr>
        <w:t xml:space="preserve"> پرستار و پیگیری دستبند شناسایی بیمار</w:t>
      </w:r>
      <w:r w:rsidRPr="00371D88">
        <w:rPr>
          <w:rFonts w:asciiTheme="majorBidi" w:hAnsiTheme="majorBidi" w:cs="B Nazanin"/>
          <w:rtl/>
          <w:lang w:bidi="fa-IR"/>
        </w:rPr>
        <w:t xml:space="preserve">                                                                                                                         * اطم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نان</w:t>
      </w:r>
      <w:r w:rsidRPr="00371D88">
        <w:rPr>
          <w:rFonts w:asciiTheme="majorBidi" w:hAnsiTheme="majorBidi" w:cs="B Nazanin"/>
          <w:rtl/>
          <w:lang w:bidi="fa-IR"/>
        </w:rPr>
        <w:t xml:space="preserve"> از صحت عملکرد دستگاهها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موجود.  .</w:t>
      </w:r>
    </w:p>
    <w:p w14:paraId="4C549950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 w:rsidRPr="00371D88">
        <w:rPr>
          <w:rFonts w:asciiTheme="majorBidi" w:hAnsiTheme="majorBidi" w:cs="B Nazanin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14- </w:t>
      </w:r>
      <w:r w:rsidRPr="00371D88">
        <w:rPr>
          <w:rFonts w:asciiTheme="majorBidi" w:hAnsiTheme="majorBidi" w:cs="B Nazanin"/>
          <w:rtl/>
          <w:lang w:bidi="fa-IR"/>
        </w:rPr>
        <w:t>در ح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طه</w:t>
      </w:r>
      <w:r w:rsidRPr="00371D88">
        <w:rPr>
          <w:rFonts w:asciiTheme="majorBidi" w:hAnsiTheme="majorBidi" w:cs="B Nazanin"/>
          <w:rtl/>
          <w:lang w:bidi="fa-IR"/>
        </w:rPr>
        <w:t xml:space="preserve"> ساختار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 با توجه به تحل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ل</w:t>
      </w:r>
      <w:r w:rsidRPr="00371D88">
        <w:rPr>
          <w:rFonts w:asciiTheme="majorBidi" w:hAnsiTheme="majorBidi" w:cs="B Nazanin"/>
          <w:rtl/>
          <w:lang w:bidi="fa-IR"/>
        </w:rPr>
        <w:t xml:space="preserve"> ها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انجام شده موارد ز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ر</w:t>
      </w:r>
      <w:r w:rsidRPr="00371D88">
        <w:rPr>
          <w:rFonts w:asciiTheme="majorBidi" w:hAnsiTheme="majorBidi" w:cs="B Nazanin"/>
          <w:rtl/>
          <w:lang w:bidi="fa-IR"/>
        </w:rPr>
        <w:t xml:space="preserve"> مد نظر ت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م</w:t>
      </w:r>
      <w:r w:rsidRPr="00371D88">
        <w:rPr>
          <w:rFonts w:asciiTheme="majorBidi" w:hAnsiTheme="majorBidi" w:cs="B Nazanin"/>
          <w:rtl/>
          <w:lang w:bidi="fa-IR"/>
        </w:rPr>
        <w:t xml:space="preserve"> مد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ر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ت</w:t>
      </w:r>
      <w:r w:rsidRPr="00371D88">
        <w:rPr>
          <w:rFonts w:asciiTheme="majorBidi" w:hAnsiTheme="majorBidi" w:cs="B Nazanin"/>
          <w:rtl/>
          <w:lang w:bidi="fa-IR"/>
        </w:rPr>
        <w:t xml:space="preserve"> اجرا</w:t>
      </w:r>
      <w:r w:rsidRPr="00371D88">
        <w:rPr>
          <w:rFonts w:asciiTheme="majorBidi" w:hAnsiTheme="majorBidi" w:cs="B Nazanin" w:hint="cs"/>
          <w:rtl/>
          <w:lang w:bidi="fa-IR"/>
        </w:rPr>
        <w:t>یی</w:t>
      </w:r>
      <w:r w:rsidRPr="00371D88">
        <w:rPr>
          <w:rFonts w:asciiTheme="majorBidi" w:hAnsiTheme="majorBidi" w:cs="B Nazanin"/>
          <w:rtl/>
          <w:lang w:bidi="fa-IR"/>
        </w:rPr>
        <w:t xml:space="preserve"> قرار م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گ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رد</w:t>
      </w:r>
      <w:r w:rsidRPr="00371D88">
        <w:rPr>
          <w:rFonts w:asciiTheme="majorBidi" w:hAnsiTheme="majorBidi" w:cs="B Nazanin"/>
          <w:rtl/>
          <w:lang w:bidi="fa-IR"/>
        </w:rPr>
        <w:t xml:space="preserve">: </w:t>
      </w:r>
    </w:p>
    <w:p w14:paraId="648A7FD5" w14:textId="77777777" w:rsidR="00712EBD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 w:rsidRPr="00371D88">
        <w:rPr>
          <w:rFonts w:asciiTheme="majorBidi" w:hAnsiTheme="majorBidi" w:cs="B Nazanin"/>
          <w:rtl/>
          <w:lang w:bidi="fa-IR"/>
        </w:rPr>
        <w:t xml:space="preserve"> اصلاح فرا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ند</w:t>
      </w:r>
      <w:r w:rsidRPr="00371D88">
        <w:rPr>
          <w:rFonts w:asciiTheme="majorBidi" w:hAnsiTheme="majorBidi" w:cs="B Nazanin"/>
          <w:rtl/>
          <w:lang w:bidi="fa-IR"/>
        </w:rPr>
        <w:t xml:space="preserve"> ها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موجود در ب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مارستان</w:t>
      </w:r>
      <w:r w:rsidRPr="00371D88">
        <w:rPr>
          <w:rFonts w:asciiTheme="majorBidi" w:hAnsiTheme="majorBidi" w:cs="B Nazanin"/>
          <w:rtl/>
          <w:lang w:bidi="fa-IR"/>
        </w:rPr>
        <w:t xml:space="preserve">.                                                                             </w:t>
      </w:r>
    </w:p>
    <w:p w14:paraId="3056EC31" w14:textId="77777777" w:rsidR="00712EBD" w:rsidRPr="003E7AC8" w:rsidRDefault="00712EBD" w:rsidP="00712EBD">
      <w:pPr>
        <w:bidi/>
        <w:rPr>
          <w:rFonts w:asciiTheme="majorBidi" w:hAnsiTheme="majorBidi" w:cs="B Nazanin"/>
          <w:rtl/>
          <w:lang w:bidi="fa-IR"/>
        </w:rPr>
      </w:pPr>
      <w:r w:rsidRPr="00371D88">
        <w:rPr>
          <w:rFonts w:asciiTheme="majorBidi" w:hAnsiTheme="majorBidi" w:cs="B Nazanin"/>
          <w:rtl/>
          <w:lang w:bidi="fa-IR"/>
        </w:rPr>
        <w:t>* تدو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ن</w:t>
      </w:r>
      <w:r w:rsidRPr="00371D88">
        <w:rPr>
          <w:rFonts w:asciiTheme="majorBidi" w:hAnsiTheme="majorBidi" w:cs="B Nazanin"/>
          <w:rtl/>
          <w:lang w:bidi="fa-IR"/>
        </w:rPr>
        <w:t xml:space="preserve"> دستورالعمل ها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لازم جهت هماهنگ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کل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ه</w:t>
      </w:r>
      <w:r w:rsidRPr="00371D88">
        <w:rPr>
          <w:rFonts w:asciiTheme="majorBidi" w:hAnsiTheme="majorBidi" w:cs="B Nazanin"/>
          <w:rtl/>
          <w:lang w:bidi="fa-IR"/>
        </w:rPr>
        <w:t xml:space="preserve"> واحدها و کار کنان برا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پ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شگ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 w:hint="eastAsia"/>
          <w:rtl/>
          <w:lang w:bidi="fa-IR"/>
        </w:rPr>
        <w:t>ر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از خطاها</w:t>
      </w:r>
      <w:r w:rsidRPr="00371D88">
        <w:rPr>
          <w:rFonts w:asciiTheme="majorBidi" w:hAnsiTheme="majorBidi" w:cs="B Nazanin" w:hint="cs"/>
          <w:rtl/>
          <w:lang w:bidi="fa-IR"/>
        </w:rPr>
        <w:t>یی</w:t>
      </w:r>
      <w:r w:rsidRPr="00371D88">
        <w:rPr>
          <w:rFonts w:asciiTheme="majorBidi" w:hAnsiTheme="majorBidi" w:cs="B Nazanin"/>
          <w:rtl/>
          <w:lang w:bidi="fa-IR"/>
        </w:rPr>
        <w:t xml:space="preserve"> که به علت ناهماهنگ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Pr="00371D88">
        <w:rPr>
          <w:rFonts w:asciiTheme="majorBidi" w:hAnsiTheme="majorBidi" w:cs="B Nazanin" w:hint="eastAsia"/>
          <w:rtl/>
          <w:lang w:bidi="fa-IR"/>
        </w:rPr>
        <w:t>ها</w:t>
      </w:r>
      <w:r w:rsidRPr="00371D88">
        <w:rPr>
          <w:rFonts w:asciiTheme="majorBidi" w:hAnsiTheme="majorBidi" w:cs="B Nazanin" w:hint="cs"/>
          <w:rtl/>
          <w:lang w:bidi="fa-IR"/>
        </w:rPr>
        <w:t>ی</w:t>
      </w:r>
      <w:r w:rsidRPr="00371D88">
        <w:rPr>
          <w:rFonts w:asciiTheme="majorBidi" w:hAnsiTheme="majorBidi" w:cs="B Nazanin"/>
          <w:rtl/>
          <w:lang w:bidi="fa-IR"/>
        </w:rPr>
        <w:t xml:space="preserve"> صورت گرفته است.</w:t>
      </w:r>
    </w:p>
    <w:p w14:paraId="11AFD72A" w14:textId="77777777" w:rsidR="00712EBD" w:rsidRDefault="00712EBD" w:rsidP="00712EBD">
      <w:pPr>
        <w:spacing w:after="0"/>
        <w:jc w:val="right"/>
        <w:rPr>
          <w:rFonts w:cs="B Nazanin"/>
        </w:rPr>
      </w:pPr>
      <w:r w:rsidRPr="003E7AC8">
        <w:rPr>
          <w:rFonts w:asciiTheme="majorBidi" w:hAnsiTheme="majorBidi" w:cs="B Nazanin" w:hint="cs"/>
          <w:b/>
          <w:bCs/>
          <w:rtl/>
          <w:lang w:bidi="fa-IR"/>
        </w:rPr>
        <w:t>م</w:t>
      </w:r>
      <w:r>
        <w:rPr>
          <w:rFonts w:asciiTheme="majorBidi" w:hAnsiTheme="majorBidi" w:cs="B Nazanin" w:hint="cs"/>
          <w:b/>
          <w:bCs/>
          <w:rtl/>
          <w:lang w:bidi="fa-IR"/>
        </w:rPr>
        <w:t>سئول پاسخگویی : مسئول ایمنی و کارشناس هماهنگ کننده ایمنی</w:t>
      </w:r>
    </w:p>
    <w:p w14:paraId="21DE250D" w14:textId="77777777" w:rsidR="00712EBD" w:rsidRPr="00BB3215" w:rsidRDefault="00712EBD" w:rsidP="00712EBD">
      <w:pPr>
        <w:bidi/>
        <w:spacing w:after="0"/>
        <w:rPr>
          <w:rFonts w:cs="B Nazanin"/>
          <w:sz w:val="28"/>
          <w:szCs w:val="28"/>
          <w:rtl/>
        </w:rPr>
      </w:pPr>
      <w:r w:rsidRPr="000E7B77">
        <w:rPr>
          <w:rFonts w:cs="B Nazanin" w:hint="cs"/>
          <w:b/>
          <w:bCs/>
          <w:rtl/>
        </w:rPr>
        <w:t>روش نظارت :</w:t>
      </w:r>
      <w:r w:rsidRPr="000E7B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فرم گزارش خطاهای داده شده </w:t>
      </w:r>
    </w:p>
    <w:p w14:paraId="62401F70" w14:textId="77777777" w:rsidR="00712EBD" w:rsidRPr="00DA2154" w:rsidRDefault="00712EBD" w:rsidP="00712EBD">
      <w:pPr>
        <w:bidi/>
        <w:spacing w:after="0"/>
        <w:rPr>
          <w:rFonts w:cs="B Nazanin"/>
          <w:rtl/>
        </w:rPr>
      </w:pPr>
      <w:r w:rsidRPr="000E7B77">
        <w:rPr>
          <w:rFonts w:cs="B Nazanin" w:hint="cs"/>
          <w:b/>
          <w:bCs/>
          <w:rtl/>
        </w:rPr>
        <w:t xml:space="preserve">منابع : </w:t>
      </w:r>
      <w:r>
        <w:rPr>
          <w:rFonts w:cs="B Nazanin" w:hint="cs"/>
          <w:b/>
          <w:bCs/>
          <w:rtl/>
        </w:rPr>
        <w:t xml:space="preserve">کلیه دستورالعمل های ایمنی ابلاغی از وزارتخانه </w:t>
      </w: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712EBD" w:rsidRPr="00371D88" w14:paraId="0A8F981F" w14:textId="77777777" w:rsidTr="00A06D63">
        <w:trPr>
          <w:trHeight w:val="3734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2F9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امضاء تهیه و هدایت کنندگان :</w:t>
            </w:r>
          </w:p>
          <w:p w14:paraId="7B95EAE3" w14:textId="3A4871E3" w:rsidR="00712EBD" w:rsidRPr="00371D88" w:rsidRDefault="00712EBD" w:rsidP="008B502F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8B502F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A6793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ریاست) </w:t>
            </w:r>
          </w:p>
          <w:p w14:paraId="4160FDE7" w14:textId="77777777" w:rsidR="00712EBD" w:rsidRDefault="00712EBD" w:rsidP="00A67934">
            <w:pPr>
              <w:bidi/>
              <w:jc w:val="both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 w:rsidR="00A6793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مصلح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مدیر بیمارستان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40F94F13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375B62AC" w14:textId="66CEEC67" w:rsidR="00712EBD" w:rsidRDefault="008B502F" w:rsidP="00A06D63">
            <w:pPr>
              <w:bidi/>
              <w:jc w:val="both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بهاره حاتمی</w:t>
            </w:r>
            <w:r w:rsidR="00712EBD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712EBD"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کارشناس هماهنگ کننده ایمنی )</w:t>
            </w:r>
            <w:r w:rsidR="00712EBD"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47E520FF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3C2FBF89" w14:textId="1D6640F8" w:rsidR="00712EBD" w:rsidRPr="00371D88" w:rsidRDefault="008B502F" w:rsidP="008B502F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عالیه عباسی </w:t>
            </w:r>
            <w:r w:rsidR="00A67934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 w:rsidR="00712EBD"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مترون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</w:p>
          <w:p w14:paraId="0ED3D000" w14:textId="77777777" w:rsidR="00712EBD" w:rsidRPr="00371D88" w:rsidRDefault="00712EBD" w:rsidP="00A06D63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6EDF52AF" w14:textId="76D72F2D" w:rsidR="00712EBD" w:rsidRPr="00F61025" w:rsidRDefault="00712EBD" w:rsidP="008B502F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مهران بااقبالی</w:t>
            </w:r>
            <w:r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مسئول دفتر بهبود کیفیت )</w:t>
            </w:r>
            <w:r w:rsidRPr="00371D88">
              <w:rPr>
                <w:rFonts w:cs="B Titr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6BE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63CD918A" w14:textId="4FF46127" w:rsidR="00A67934" w:rsidRDefault="008B502F" w:rsidP="00A67934">
            <w:pPr>
              <w:bidi/>
              <w:jc w:val="both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بهاره حاتمی</w:t>
            </w:r>
            <w:r w:rsidR="00A6793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A67934"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کارشناس هماهنگ کننده ایمنی )</w:t>
            </w:r>
            <w:r w:rsidR="00A67934"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60555603" w14:textId="58BB765B" w:rsidR="00712EBD" w:rsidRPr="00371D88" w:rsidRDefault="00712EBD" w:rsidP="00A06D63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D19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3AEA6329" w14:textId="7125F882" w:rsidR="00712EBD" w:rsidRPr="00371D88" w:rsidRDefault="00712EBD" w:rsidP="008B502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8B502F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A6793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4CEAF5E2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CE7BEB5" w14:textId="0F309918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18C1D45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74B88C1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7CA1FCB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03273C1" w14:textId="77777777" w:rsidR="00712EBD" w:rsidRPr="00371D88" w:rsidRDefault="00712EBD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41CB8B0B" w14:textId="77777777" w:rsidR="000D0F3C" w:rsidRPr="00712EBD" w:rsidRDefault="000D0F3C"/>
    <w:sectPr w:rsidR="000D0F3C" w:rsidRPr="00712EBD" w:rsidSect="00712EBD">
      <w:pgSz w:w="12240" w:h="15840"/>
      <w:pgMar w:top="142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D"/>
    <w:rsid w:val="000D0F3C"/>
    <w:rsid w:val="002505D3"/>
    <w:rsid w:val="006F0714"/>
    <w:rsid w:val="00712EBD"/>
    <w:rsid w:val="007918A1"/>
    <w:rsid w:val="008B502F"/>
    <w:rsid w:val="00A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56645A"/>
  <w15:chartTrackingRefBased/>
  <w15:docId w15:val="{FF3B499A-01A1-421E-A551-9B8C3E2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7</cp:revision>
  <dcterms:created xsi:type="dcterms:W3CDTF">2022-10-09T07:36:00Z</dcterms:created>
  <dcterms:modified xsi:type="dcterms:W3CDTF">2025-01-25T06:06:00Z</dcterms:modified>
</cp:coreProperties>
</file>